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A7E6" w14:textId="45E93289" w:rsidR="00F32D30" w:rsidRDefault="00F32D30">
      <w:r>
        <w:t xml:space="preserve">URL to Digital Images: </w:t>
      </w:r>
      <w:hyperlink r:id="rId4" w:history="1">
        <w:r>
          <w:rPr>
            <w:rStyle w:val="Hyperlink"/>
          </w:rPr>
          <w:t>ICTWEB305 Images (cdu.edu.au)</w:t>
        </w:r>
      </w:hyperlink>
      <w:r>
        <w:t xml:space="preserve"> </w:t>
      </w:r>
    </w:p>
    <w:p w14:paraId="750820B4" w14:textId="77777777" w:rsidR="009737B6" w:rsidRDefault="009737B6"/>
    <w:p w14:paraId="69AA8CC5" w14:textId="0C134BFC" w:rsidR="009737B6" w:rsidRDefault="009737B6">
      <w:r>
        <w:t xml:space="preserve">IF ABOVE URL ISN’T WORKING USE THIS ONE. </w:t>
      </w:r>
      <w:hyperlink r:id="rId5" w:history="1">
        <w:r w:rsidRPr="007F08CF">
          <w:rPr>
            <w:rStyle w:val="Hyperlink"/>
          </w:rPr>
          <w:t>file:///C:/Users/Jett's%20Laptop/Documents/Jett%20UNI/IT/WEB%20Images%20Assessments/ICTWEB305%20IMAGES/index.html</w:t>
        </w:r>
      </w:hyperlink>
      <w:r>
        <w:t xml:space="preserve"> </w:t>
      </w:r>
    </w:p>
    <w:sectPr w:rsidR="0097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30"/>
    <w:rsid w:val="009737B6"/>
    <w:rsid w:val="00F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D447"/>
  <w15:chartTrackingRefBased/>
  <w15:docId w15:val="{B7C16DB1-7CB7-4379-B6D1-39A0BA32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D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D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Jett's%20Laptop/Documents/Jett%20UNI/IT/WEB%20Images%20Assessments/ICTWEB305%20IMAGES/index.html" TargetMode="External"/><Relationship Id="rId4" Type="http://schemas.openxmlformats.org/officeDocument/2006/relationships/hyperlink" Target="https://s348263.brambling.cdu.edu.au/public_html/ICTWEB305/ICTWEB305%20Images%20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377</Characters>
  <Application>Microsoft Office Word</Application>
  <DocSecurity>0</DocSecurity>
  <Lines>11</Lines>
  <Paragraphs>9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 King</dc:creator>
  <cp:keywords/>
  <dc:description/>
  <cp:lastModifiedBy>Jett King</cp:lastModifiedBy>
  <cp:revision>2</cp:revision>
  <dcterms:created xsi:type="dcterms:W3CDTF">2023-08-22T11:35:00Z</dcterms:created>
  <dcterms:modified xsi:type="dcterms:W3CDTF">2023-09-01T08:49:00Z</dcterms:modified>
</cp:coreProperties>
</file>